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2E282A39" w:rsidR="002220AA" w:rsidRPr="00AA2C9C" w:rsidRDefault="002220AA" w:rsidP="002220AA">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DC04BD">
              <w:rPr>
                <w:rFonts w:ascii="Times New Roman" w:eastAsia="Arial Unicode MS" w:hAnsi="Times New Roman" w:cs="Times New Roman"/>
                <w:sz w:val="20"/>
                <w:szCs w:val="20"/>
              </w:rPr>
              <w:t xml:space="preserve"> zaštite okoliša i održivog razvoja </w:t>
            </w:r>
            <w:r w:rsidRPr="00AA2C9C">
              <w:rPr>
                <w:rFonts w:ascii="Times New Roman" w:eastAsia="Arial Unicode MS" w:hAnsi="Times New Roman" w:cs="Times New Roman"/>
                <w:sz w:val="20"/>
                <w:szCs w:val="20"/>
              </w:rPr>
              <w:t xml:space="preserve">iz </w:t>
            </w:r>
            <w:r w:rsidR="00691ADD" w:rsidRPr="00AA2C9C">
              <w:rPr>
                <w:rFonts w:ascii="Times New Roman" w:eastAsia="Arial Unicode MS" w:hAnsi="Times New Roman" w:cs="Times New Roman"/>
                <w:sz w:val="20"/>
                <w:szCs w:val="20"/>
              </w:rPr>
              <w:t xml:space="preserve">sredstava </w:t>
            </w:r>
            <w:r w:rsidRPr="00AA2C9C">
              <w:rPr>
                <w:rFonts w:ascii="Times New Roman" w:eastAsia="Arial Unicode MS" w:hAnsi="Times New Roman" w:cs="Times New Roman"/>
                <w:sz w:val="20"/>
                <w:szCs w:val="20"/>
              </w:rPr>
              <w:t xml:space="preserve">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Tomislav Tomašević, mag.pol.</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Pr="00AA2C9C">
        <w:rPr>
          <w:rFonts w:ascii="Times New Roman" w:eastAsia="Times New Roman" w:hAnsi="Times New Roman" w:cs="Times New Roman"/>
          <w:sz w:val="24"/>
          <w:szCs w:val="24"/>
        </w:rPr>
        <w:t xml:space="preserve"> zastupa ,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5C5D9B" w:rsidRPr="00AA2C9C">
        <w:rPr>
          <w:rFonts w:ascii="Times New Roman" w:eastAsia="Times New Roman" w:hAnsi="Times New Roman" w:cs="Times New Roman"/>
          <w:b/>
          <w:sz w:val="40"/>
          <w:szCs w:val="40"/>
          <w:lang w:eastAsia="hr-HR"/>
        </w:rPr>
        <w:t>a</w:t>
      </w:r>
      <w:r w:rsidR="00833CD7" w:rsidRPr="00AA2C9C">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738F4B28" w:rsidR="00D82DDF" w:rsidRPr="00AA2C9C" w:rsidRDefault="00E31DE5" w:rsidP="004F60BC">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D70381">
        <w:rPr>
          <w:rFonts w:ascii="Times New Roman" w:eastAsia="Times New Roman" w:hAnsi="Times New Roman" w:cs="Times New Roman"/>
          <w:bCs/>
          <w:sz w:val="24"/>
          <w:szCs w:val="24"/>
          <w:lang w:eastAsia="hr-HR"/>
        </w:rPr>
        <w:t xml:space="preserve">zaštite okoliša i održivog razvoja </w:t>
      </w:r>
      <w:r w:rsidR="009043B7" w:rsidRPr="00AA2C9C">
        <w:rPr>
          <w:rFonts w:ascii="Times New Roman" w:eastAsia="Times New Roman" w:hAnsi="Times New Roman" w:cs="Times New Roman"/>
          <w:bCs/>
          <w:sz w:val="24"/>
          <w:szCs w:val="24"/>
          <w:lang w:eastAsia="hr-HR"/>
        </w:rPr>
        <w:t xml:space="preserve">iz 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w:t>
      </w:r>
      <w:r w:rsidR="00E81FC7">
        <w:rPr>
          <w:rFonts w:ascii="Times New Roman" w:eastAsia="Times New Roman" w:hAnsi="Times New Roman" w:cs="Times New Roman"/>
          <w:sz w:val="24"/>
          <w:szCs w:val="24"/>
          <w:lang w:eastAsia="hr-HR"/>
        </w:rPr>
        <w:t xml:space="preserve"> zaštite okoliša i održivog razvoja</w:t>
      </w:r>
      <w:r w:rsidR="004573E6" w:rsidRPr="00AA2C9C">
        <w:rPr>
          <w:rFonts w:ascii="Times New Roman" w:eastAsia="Times New Roman" w:hAnsi="Times New Roman" w:cs="Times New Roman"/>
          <w:sz w:val="24"/>
          <w:szCs w:val="24"/>
          <w:lang w:eastAsia="hr-HR"/>
        </w:rPr>
        <w:t xml:space="preserve"> iz</w:t>
      </w:r>
      <w:r w:rsidR="00691ADD" w:rsidRPr="00AA2C9C">
        <w:rPr>
          <w:rFonts w:ascii="Times New Roman" w:eastAsia="Times New Roman" w:hAnsi="Times New Roman" w:cs="Times New Roman"/>
          <w:sz w:val="24"/>
          <w:szCs w:val="24"/>
          <w:lang w:eastAsia="hr-HR"/>
        </w:rPr>
        <w:t xml:space="preserve"> sredstava</w:t>
      </w:r>
      <w:r w:rsidR="004573E6" w:rsidRPr="00AA2C9C">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912AEF" w:rsidRPr="00AA2C9C">
        <w:rPr>
          <w:rFonts w:ascii="Times New Roman" w:eastAsia="Times New Roman" w:hAnsi="Times New Roman" w:cs="Times New Roman"/>
          <w:sz w:val="24"/>
          <w:szCs w:val="24"/>
          <w:lang w:eastAsia="hr-HR"/>
        </w:rPr>
        <w:t xml:space="preserve">       </w:t>
      </w:r>
    </w:p>
    <w:p w14:paraId="46AD4C58" w14:textId="77777777" w:rsidR="00CB0BF5" w:rsidRPr="00AA2C9C" w:rsidRDefault="00912AEF"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p>
    <w:p w14:paraId="0156AFA1" w14:textId="77777777" w:rsidR="00E31DE5" w:rsidRPr="00AA2C9C" w:rsidRDefault="00E31DE5" w:rsidP="00CB0BF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77777777"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6AF601FF" w:rsidR="00134256" w:rsidRPr="00AA2C9C" w:rsidRDefault="00134256" w:rsidP="00134256">
      <w:pPr>
        <w:ind w:firstLine="708"/>
        <w:jc w:val="both"/>
        <w:rPr>
          <w:rFonts w:ascii="Times New Roman" w:hAnsi="Times New Roman"/>
          <w:sz w:val="24"/>
          <w:szCs w:val="24"/>
          <w:lang w:eastAsia="hr-HR"/>
        </w:rPr>
      </w:pPr>
      <w:r w:rsidRPr="00AA2C9C">
        <w:rPr>
          <w:rFonts w:ascii="Times New Roman" w:hAnsi="Times New Roman"/>
          <w:sz w:val="24"/>
          <w:szCs w:val="24"/>
          <w:lang w:eastAsia="hr-HR"/>
        </w:rPr>
        <w:t xml:space="preserve">Sredstva za financijsku potporu osigurana su u Proračunu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 xml:space="preserve">. u  Razdjelu </w:t>
      </w:r>
      <w:r w:rsidR="00445ADF">
        <w:rPr>
          <w:rFonts w:ascii="Times New Roman" w:hAnsi="Times New Roman"/>
          <w:sz w:val="24"/>
          <w:szCs w:val="24"/>
          <w:lang w:eastAsia="hr-HR"/>
        </w:rPr>
        <w:t xml:space="preserve">008, </w:t>
      </w:r>
      <w:r w:rsidRPr="00AA2C9C">
        <w:rPr>
          <w:rFonts w:ascii="Times New Roman" w:hAnsi="Times New Roman"/>
          <w:sz w:val="24"/>
          <w:szCs w:val="24"/>
          <w:lang w:eastAsia="hr-HR"/>
        </w:rPr>
        <w:t>Glava</w:t>
      </w:r>
      <w:r w:rsidR="00445ADF">
        <w:rPr>
          <w:rFonts w:ascii="Times New Roman" w:hAnsi="Times New Roman"/>
          <w:sz w:val="24"/>
          <w:szCs w:val="24"/>
          <w:lang w:eastAsia="hr-HR"/>
        </w:rPr>
        <w:t xml:space="preserve"> 00801</w:t>
      </w:r>
      <w:r w:rsidRPr="00AA2C9C">
        <w:rPr>
          <w:rFonts w:ascii="Times New Roman" w:hAnsi="Times New Roman"/>
          <w:sz w:val="24"/>
          <w:szCs w:val="24"/>
          <w:lang w:eastAsia="hr-HR"/>
        </w:rPr>
        <w:t xml:space="preserve">. </w:t>
      </w:r>
      <w:r w:rsidR="00445ADF">
        <w:rPr>
          <w:rFonts w:ascii="Times New Roman" w:hAnsi="Times New Roman"/>
          <w:sz w:val="24"/>
          <w:szCs w:val="24"/>
          <w:lang w:eastAsia="hr-HR"/>
        </w:rPr>
        <w:t>Gradski ured za gospodarstvo, ekološku održivost i strategijsko planiranje,</w:t>
      </w:r>
      <w:r w:rsidRPr="00AA2C9C">
        <w:rPr>
          <w:rFonts w:ascii="Times New Roman" w:hAnsi="Times New Roman"/>
          <w:sz w:val="24"/>
          <w:szCs w:val="24"/>
          <w:lang w:eastAsia="hr-HR"/>
        </w:rPr>
        <w:t xml:space="preserve"> Program </w:t>
      </w:r>
      <w:r w:rsidR="00445ADF">
        <w:rPr>
          <w:rFonts w:ascii="Times New Roman" w:hAnsi="Times New Roman"/>
          <w:sz w:val="24"/>
          <w:szCs w:val="24"/>
          <w:lang w:eastAsia="hr-HR"/>
        </w:rPr>
        <w:t>1508 zaštita okoliša i održivi razvoj</w:t>
      </w:r>
      <w:r w:rsidRPr="00AA2C9C">
        <w:rPr>
          <w:rFonts w:ascii="Times New Roman" w:hAnsi="Times New Roman"/>
          <w:sz w:val="24"/>
          <w:szCs w:val="24"/>
          <w:lang w:eastAsia="hr-HR"/>
        </w:rPr>
        <w:t xml:space="preserve">, </w:t>
      </w:r>
      <w:r w:rsidR="00445ADF">
        <w:rPr>
          <w:rFonts w:ascii="Times New Roman" w:hAnsi="Times New Roman"/>
          <w:sz w:val="24"/>
          <w:szCs w:val="24"/>
          <w:lang w:eastAsia="hr-HR"/>
        </w:rPr>
        <w:t xml:space="preserve">Tekući projekt T150802 Udruge koje djeluju na području zaštite </w:t>
      </w:r>
      <w:r w:rsidR="002F0138">
        <w:rPr>
          <w:rFonts w:ascii="Times New Roman" w:hAnsi="Times New Roman"/>
          <w:sz w:val="24"/>
          <w:szCs w:val="24"/>
          <w:lang w:eastAsia="hr-HR"/>
        </w:rPr>
        <w:t>okoliša i održivog razvoja</w:t>
      </w:r>
      <w:r w:rsidRPr="00AA2C9C">
        <w:rPr>
          <w:rFonts w:ascii="Times New Roman" w:hAnsi="Times New Roman"/>
          <w:sz w:val="24"/>
          <w:szCs w:val="24"/>
          <w:lang w:eastAsia="hr-HR"/>
        </w:rPr>
        <w:t xml:space="preserve">, pozicija _____________ Tekuće donacije u novcu Proračuna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w:t>
      </w:r>
    </w:p>
    <w:p w14:paraId="0430D71F" w14:textId="77777777" w:rsidR="00134256" w:rsidRPr="00AA2C9C"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76DB40B"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1"/>
      <w:r w:rsidRPr="00AA2C9C">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AA2C9C">
        <w:rPr>
          <w:rFonts w:ascii="Times New Roman" w:eastAsia="Times New Roman" w:hAnsi="Times New Roman" w:cs="Times New Roman"/>
          <w:sz w:val="24"/>
          <w:szCs w:val="24"/>
          <w:lang w:eastAsia="hr-HR"/>
        </w:rPr>
        <w:t>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isplaćuje se jednokratno, a financijska potpora u iznosu većem od ________________ </w:t>
      </w:r>
      <w:r w:rsidR="001D7085" w:rsidRPr="00AA2C9C">
        <w:rPr>
          <w:rFonts w:ascii="Times New Roman" w:eastAsia="Times New Roman" w:hAnsi="Times New Roman" w:cs="Times New Roman"/>
          <w:sz w:val="24"/>
          <w:szCs w:val="24"/>
          <w:lang w:eastAsia="hr-HR"/>
        </w:rPr>
        <w:t>eura</w:t>
      </w:r>
      <w:r w:rsidR="009E11F5"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isplaćuje se obročno, do kraja tekuće godine)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r w:rsidR="006E729C" w:rsidRPr="00AA2C9C">
        <w:rPr>
          <w:rFonts w:ascii="Times New Roman" w:eastAsia="Times New Roman" w:hAnsi="Times New Roman" w:cs="Times New Roman"/>
          <w:bCs/>
          <w:sz w:val="24"/>
          <w:szCs w:val="24"/>
          <w:lang w:eastAsia="hr-HR"/>
        </w:rPr>
        <w:t xml:space="preserve">solemniziranu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5BA2593"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524C8FCE"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 xml:space="preserve">provesti ga do ___________ 2024.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3BECAAA7" w:rsidR="00E31DE5" w:rsidRPr="00AA2C9C" w:rsidRDefault="002F0138"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 xml:space="preserve">Gradski ured za gospodarstvo, ekološku održivost i strategijsko planiranje </w:t>
      </w:r>
      <w:r w:rsidR="00075AD4" w:rsidRPr="00AA2C9C">
        <w:rPr>
          <w:rFonts w:ascii="Times New Roman" w:eastAsia="Times New Roman" w:hAnsi="Times New Roman" w:cs="Times New Roman"/>
          <w:sz w:val="24"/>
          <w:szCs w:val="24"/>
          <w:lang w:eastAsia="hr-HR"/>
        </w:rPr>
        <w:t xml:space="preserve">prati provedbu financiranih projektnih </w:t>
      </w:r>
      <w:r w:rsidR="00306389" w:rsidRPr="00AA2C9C">
        <w:rPr>
          <w:rFonts w:ascii="Times New Roman" w:eastAsia="Times New Roman" w:hAnsi="Times New Roman" w:cs="Times New Roman"/>
          <w:sz w:val="24"/>
          <w:szCs w:val="24"/>
          <w:lang w:eastAsia="hr-HR"/>
        </w:rPr>
        <w:t>ili</w:t>
      </w:r>
      <w:r w:rsidR="00075AD4" w:rsidRPr="00AA2C9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AA2C9C">
        <w:rPr>
          <w:rFonts w:ascii="Times New Roman" w:eastAsia="Times New Roman" w:hAnsi="Times New Roman" w:cs="Times New Roman"/>
          <w:sz w:val="24"/>
          <w:szCs w:val="24"/>
          <w:lang w:eastAsia="hr-HR"/>
        </w:rPr>
        <w:t>korisnikom financiranja</w:t>
      </w:r>
      <w:r w:rsidR="003A032F" w:rsidRPr="00AA2C9C">
        <w:rPr>
          <w:rFonts w:ascii="Times New Roman" w:eastAsia="Times New Roman" w:hAnsi="Times New Roman" w:cs="Times New Roman"/>
          <w:sz w:val="24"/>
          <w:szCs w:val="24"/>
          <w:lang w:eastAsia="hr-HR"/>
        </w:rPr>
        <w:t>.</w:t>
      </w:r>
    </w:p>
    <w:p w14:paraId="6F801C52" w14:textId="297EB5E6" w:rsidR="00A54689" w:rsidRPr="00AA2C9C" w:rsidRDefault="00E3405C" w:rsidP="00882498">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FA33DE" w:rsidRPr="00AA2C9C">
        <w:rPr>
          <w:rFonts w:ascii="Times New Roman" w:eastAsia="Times New Roman" w:hAnsi="Times New Roman" w:cs="Times New Roman"/>
          <w:bCs/>
          <w:sz w:val="24"/>
          <w:szCs w:val="24"/>
          <w:lang w:eastAsia="hr-HR"/>
        </w:rPr>
        <w:t xml:space="preserve"> se obvezuje podnijeti opisno i financijsko izvješće </w:t>
      </w:r>
      <w:r w:rsidR="002F0138">
        <w:rPr>
          <w:rFonts w:ascii="Times New Roman" w:eastAsia="Times New Roman" w:hAnsi="Times New Roman" w:cs="Times New Roman"/>
          <w:bCs/>
          <w:sz w:val="24"/>
          <w:szCs w:val="24"/>
          <w:lang w:eastAsia="hr-HR"/>
        </w:rPr>
        <w:t>Gradskom uredu</w:t>
      </w:r>
      <w:r w:rsidR="002F0138" w:rsidRPr="002F0138">
        <w:rPr>
          <w:rFonts w:ascii="Times New Roman" w:hAnsi="Times New Roman"/>
          <w:sz w:val="24"/>
          <w:szCs w:val="24"/>
          <w:lang w:eastAsia="hr-HR"/>
        </w:rPr>
        <w:t xml:space="preserve"> </w:t>
      </w:r>
      <w:r w:rsidR="002F0138">
        <w:rPr>
          <w:rFonts w:ascii="Times New Roman" w:hAnsi="Times New Roman"/>
          <w:sz w:val="24"/>
          <w:szCs w:val="24"/>
          <w:lang w:eastAsia="hr-HR"/>
        </w:rPr>
        <w:t>za gospodarstvo, ekološku održivost i strategijsko planiranje</w:t>
      </w:r>
      <w:r w:rsidR="002F0138">
        <w:rPr>
          <w:rFonts w:ascii="Times New Roman" w:eastAsia="Times New Roman" w:hAnsi="Times New Roman" w:cs="Times New Roman"/>
          <w:bCs/>
          <w:sz w:val="24"/>
          <w:szCs w:val="24"/>
          <w:lang w:eastAsia="hr-HR"/>
        </w:rPr>
        <w:t xml:space="preserve"> </w:t>
      </w:r>
      <w:r w:rsidR="00FA33DE" w:rsidRPr="00AA2C9C">
        <w:rPr>
          <w:rFonts w:ascii="Times New Roman" w:eastAsia="Times New Roman" w:hAnsi="Times New Roman" w:cs="Times New Roman"/>
          <w:bCs/>
          <w:sz w:val="24"/>
          <w:szCs w:val="24"/>
          <w:lang w:eastAsia="hr-HR"/>
        </w:rPr>
        <w:t xml:space="preserve">na propisanim obrascima isključivo u elektroničkom obliku putem on line servisa e-Pisarnice, </w:t>
      </w:r>
      <w:r w:rsidR="00882498">
        <w:rPr>
          <w:rFonts w:ascii="Times New Roman" w:eastAsia="Times New Roman" w:hAnsi="Times New Roman" w:cs="Times New Roman"/>
          <w:bCs/>
          <w:sz w:val="24"/>
          <w:szCs w:val="24"/>
          <w:lang w:eastAsia="hr-HR"/>
        </w:rPr>
        <w:t xml:space="preserve">najkasnije </w:t>
      </w:r>
      <w:r w:rsidR="00A54689"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w:t>
      </w:r>
      <w:r w:rsidR="00882498">
        <w:rPr>
          <w:rFonts w:ascii="Times New Roman" w:eastAsia="Times New Roman" w:hAnsi="Times New Roman" w:cs="Times New Roman"/>
          <w:bCs/>
          <w:sz w:val="24"/>
          <w:szCs w:val="24"/>
          <w:lang w:eastAsia="hr-HR"/>
        </w:rPr>
        <w:t>_______</w:t>
      </w:r>
      <w:r w:rsidR="0053261B" w:rsidRPr="00AA2C9C">
        <w:rPr>
          <w:rFonts w:ascii="Times New Roman" w:eastAsia="Times New Roman" w:hAnsi="Times New Roman" w:cs="Times New Roman"/>
          <w:bCs/>
          <w:sz w:val="24"/>
          <w:szCs w:val="24"/>
          <w:lang w:eastAsia="hr-HR"/>
        </w:rPr>
        <w:t>___</w:t>
      </w:r>
      <w:r w:rsidR="00A54689" w:rsidRPr="00AA2C9C">
        <w:rPr>
          <w:rFonts w:ascii="Times New Roman" w:eastAsia="Times New Roman" w:hAnsi="Times New Roman" w:cs="Times New Roman"/>
          <w:bCs/>
          <w:sz w:val="24"/>
          <w:szCs w:val="24"/>
          <w:lang w:eastAsia="hr-HR"/>
        </w:rPr>
        <w:t xml:space="preserve">. </w:t>
      </w:r>
    </w:p>
    <w:tbl>
      <w:tblPr>
        <w:tblStyle w:val="TableGrid"/>
        <w:tblW w:w="0" w:type="auto"/>
        <w:tblLook w:val="04A0" w:firstRow="1" w:lastRow="0" w:firstColumn="1" w:lastColumn="0" w:noHBand="0" w:noVBand="1"/>
      </w:tblPr>
      <w:tblGrid>
        <w:gridCol w:w="9060"/>
      </w:tblGrid>
      <w:tr w:rsidR="00401490" w:rsidRPr="00AA2C9C" w14:paraId="3455B2D1" w14:textId="77777777" w:rsidTr="00401490">
        <w:tc>
          <w:tcPr>
            <w:tcW w:w="9288" w:type="dxa"/>
          </w:tcPr>
          <w:p w14:paraId="20CB5A58" w14:textId="7E93F195" w:rsidR="00401490" w:rsidRPr="00AA2C9C" w:rsidRDefault="00401490" w:rsidP="005C5D9B">
            <w:pPr>
              <w:jc w:val="both"/>
              <w:rPr>
                <w:rFonts w:ascii="Times New Roman" w:eastAsia="Times New Roman" w:hAnsi="Times New Roman" w:cs="Times New Roman"/>
                <w:bCs/>
                <w:sz w:val="24"/>
                <w:szCs w:val="24"/>
                <w:lang w:eastAsia="hr-HR"/>
              </w:rPr>
            </w:pPr>
          </w:p>
        </w:tc>
      </w:tr>
    </w:tbl>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t xml:space="preserve">priložiti dokaze o nastanku troška podmirenog iz sredstava proračuna Grada Zagreba (preslike </w:t>
      </w:r>
      <w:r w:rsidR="009448F8" w:rsidRPr="00AA2C9C">
        <w:rPr>
          <w:rFonts w:ascii="Times New Roman" w:eastAsia="Times New Roman" w:hAnsi="Times New Roman" w:cs="Times New Roman"/>
          <w:bCs/>
          <w:sz w:val="24"/>
          <w:szCs w:val="24"/>
          <w:lang w:eastAsia="hr-HR"/>
        </w:rPr>
        <w:lastRenderedPageBreak/>
        <w:t>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0C697ADF" w14:textId="77777777"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AA2C9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1A326218" w14:textId="5C869DDB" w:rsidR="005B4585" w:rsidRPr="00AA2C9C" w:rsidRDefault="00E31DE5" w:rsidP="00271CEF">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a financijskih sredstava</w:t>
      </w:r>
      <w:r w:rsidR="00672750" w:rsidRPr="00AA2C9C">
        <w:rPr>
          <w:rFonts w:ascii="Times New Roman" w:eastAsia="Times New Roman" w:hAnsi="Times New Roman" w:cs="Times New Roman"/>
          <w:sz w:val="24"/>
          <w:szCs w:val="24"/>
          <w:lang w:eastAsia="hr-HR"/>
        </w:rPr>
        <w:t>:</w:t>
      </w:r>
      <w:r w:rsidR="004E4293" w:rsidRPr="00AA2C9C">
        <w:rPr>
          <w:rFonts w:ascii="Times New Roman" w:eastAsia="Times New Roman" w:hAnsi="Times New Roman" w:cs="Times New Roman"/>
          <w:sz w:val="24"/>
          <w:szCs w:val="24"/>
          <w:lang w:eastAsia="hr-HR"/>
        </w:rPr>
        <w:t xml:space="preserve"> </w:t>
      </w:r>
      <w:r w:rsidR="002F0138">
        <w:rPr>
          <w:rFonts w:ascii="Times New Roman" w:eastAsia="Times New Roman" w:hAnsi="Times New Roman" w:cs="Times New Roman"/>
          <w:sz w:val="24"/>
          <w:szCs w:val="24"/>
          <w:lang w:eastAsia="hr-HR"/>
        </w:rPr>
        <w:t xml:space="preserve">Grad Zagreb, Gradski ured za gospodarstvo, ekološku održivost i strategijsko planiranje, Park Stara Trešnjevka 2, tel: 01/658 5799, e-mail: </w:t>
      </w:r>
      <w:hyperlink r:id="rId7" w:history="1">
        <w:r w:rsidR="002F0138" w:rsidRPr="001842D6">
          <w:rPr>
            <w:rStyle w:val="Hyperlink"/>
            <w:rFonts w:ascii="Times New Roman" w:eastAsia="Times New Roman" w:hAnsi="Times New Roman" w:cs="Times New Roman"/>
            <w:sz w:val="24"/>
            <w:szCs w:val="24"/>
            <w:lang w:eastAsia="hr-HR"/>
          </w:rPr>
          <w:t>tanja.polancec@zagreb.hr</w:t>
        </w:r>
      </w:hyperlink>
      <w:r w:rsidR="002F0138">
        <w:rPr>
          <w:rFonts w:ascii="Times New Roman" w:eastAsia="Times New Roman" w:hAnsi="Times New Roman" w:cs="Times New Roman"/>
          <w:sz w:val="24"/>
          <w:szCs w:val="24"/>
          <w:lang w:eastAsia="hr-HR"/>
        </w:rPr>
        <w:t xml:space="preserve"> </w:t>
      </w:r>
    </w:p>
    <w:p w14:paraId="19E9F6D5" w14:textId="77777777" w:rsidR="00E31DE5" w:rsidRPr="00AA2C9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korisnika financiranja</w:t>
      </w:r>
      <w:bookmarkStart w:id="2" w:name="_Hlk122425258"/>
      <w:r w:rsidR="00E3405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highlight w:val="lightGray"/>
          <w:lang w:eastAsia="hr-HR"/>
        </w:rPr>
        <w:t xml:space="preserve">&lt; adresa, tel., adresa elektronske </w:t>
      </w:r>
      <w:r w:rsidR="00F7679E" w:rsidRPr="00AA2C9C">
        <w:rPr>
          <w:rFonts w:ascii="Times New Roman" w:eastAsia="Times New Roman" w:hAnsi="Times New Roman" w:cs="Times New Roman"/>
          <w:sz w:val="24"/>
          <w:szCs w:val="24"/>
          <w:highlight w:val="lightGray"/>
          <w:lang w:eastAsia="hr-HR"/>
        </w:rPr>
        <w:t xml:space="preserve">pošte </w:t>
      </w:r>
      <w:r w:rsidR="00E3405C" w:rsidRPr="00AA2C9C">
        <w:rPr>
          <w:rFonts w:ascii="Times New Roman" w:eastAsia="Times New Roman" w:hAnsi="Times New Roman" w:cs="Times New Roman"/>
          <w:sz w:val="24"/>
          <w:szCs w:val="24"/>
          <w:highlight w:val="lightGray"/>
          <w:lang w:eastAsia="hr-HR"/>
        </w:rPr>
        <w:t>korisnika financiranja</w:t>
      </w:r>
      <w:r w:rsidRPr="00AA2C9C">
        <w:rPr>
          <w:rFonts w:ascii="Times New Roman" w:eastAsia="Times New Roman" w:hAnsi="Times New Roman" w:cs="Times New Roman"/>
          <w:sz w:val="24"/>
          <w:szCs w:val="24"/>
          <w:highlight w:val="lightGray"/>
          <w:lang w:eastAsia="hr-HR"/>
        </w:rPr>
        <w:t xml:space="preserve"> za korespondenciju&gt;</w:t>
      </w:r>
    </w:p>
    <w:bookmarkEnd w:id="2"/>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59C6DA4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potpisom ovoga ugovora potvrđuje da su </w:t>
      </w:r>
      <w:r w:rsidR="00E3405C" w:rsidRPr="00AA2C9C">
        <w:rPr>
          <w:rFonts w:ascii="Times New Roman" w:eastAsia="Times New Roman" w:hAnsi="Times New Roman" w:cs="Times New Roman"/>
          <w:sz w:val="24"/>
          <w:szCs w:val="24"/>
          <w:lang w:eastAsia="hr-HR"/>
        </w:rPr>
        <w:t>mu</w:t>
      </w:r>
      <w:r w:rsidRPr="00AA2C9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A2C9C">
        <w:rPr>
          <w:rFonts w:ascii="Times New Roman" w:eastAsia="Times New Roman" w:hAnsi="Times New Roman" w:cs="Times New Roman"/>
          <w:sz w:val="24"/>
          <w:szCs w:val="24"/>
          <w:lang w:eastAsia="hr-HR"/>
        </w:rPr>
        <w:t xml:space="preserve">natječaja </w:t>
      </w:r>
      <w:r w:rsidRPr="00AA2C9C">
        <w:rPr>
          <w:rFonts w:ascii="Times New Roman" w:eastAsia="Times New Roman" w:hAnsi="Times New Roman" w:cs="Times New Roman"/>
          <w:sz w:val="24"/>
          <w:szCs w:val="24"/>
          <w:lang w:eastAsia="hr-HR"/>
        </w:rPr>
        <w:t>za</w:t>
      </w:r>
      <w:r w:rsidR="00BA4D81" w:rsidRPr="00AA2C9C">
        <w:rPr>
          <w:rFonts w:ascii="Times New Roman" w:eastAsia="Times New Roman" w:hAnsi="Times New Roman" w:cs="Times New Roman"/>
          <w:sz w:val="24"/>
          <w:szCs w:val="24"/>
          <w:lang w:eastAsia="hr-HR"/>
        </w:rPr>
        <w:t xml:space="preserve"> financi</w:t>
      </w:r>
      <w:r w:rsidR="00A37D10" w:rsidRPr="00AA2C9C">
        <w:rPr>
          <w:rFonts w:ascii="Times New Roman" w:eastAsia="Times New Roman" w:hAnsi="Times New Roman" w:cs="Times New Roman"/>
          <w:sz w:val="24"/>
          <w:szCs w:val="24"/>
          <w:lang w:eastAsia="hr-HR"/>
        </w:rPr>
        <w:t>ranje programa</w:t>
      </w:r>
      <w:r w:rsidR="002865C5" w:rsidRPr="00AA2C9C">
        <w:rPr>
          <w:rFonts w:ascii="Times New Roman" w:eastAsia="Times New Roman" w:hAnsi="Times New Roman" w:cs="Times New Roman"/>
          <w:sz w:val="24"/>
          <w:szCs w:val="24"/>
          <w:lang w:eastAsia="hr-HR"/>
        </w:rPr>
        <w:t xml:space="preserve"> i projekata udruga iz područja</w:t>
      </w:r>
      <w:r w:rsidR="0048665C">
        <w:rPr>
          <w:rFonts w:ascii="Times New Roman" w:eastAsia="Times New Roman" w:hAnsi="Times New Roman" w:cs="Times New Roman"/>
          <w:sz w:val="24"/>
          <w:szCs w:val="24"/>
          <w:lang w:eastAsia="hr-HR"/>
        </w:rPr>
        <w:t xml:space="preserve"> zaštite okoliša i održivog razvoja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AA2C9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27118F7E"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A2C9C">
        <w:rPr>
          <w:rFonts w:ascii="Times New Roman" w:eastAsia="Times New Roman" w:hAnsi="Times New Roman" w:cs="Times New Roman"/>
          <w:sz w:val="24"/>
          <w:szCs w:val="24"/>
          <w:lang w:eastAsia="hr-HR"/>
        </w:rPr>
        <w:t>natječaja za</w:t>
      </w:r>
      <w:r w:rsidR="00A37D10" w:rsidRPr="00AA2C9C">
        <w:rPr>
          <w:rFonts w:ascii="Times New Roman" w:eastAsia="Times New Roman" w:hAnsi="Times New Roman" w:cs="Times New Roman"/>
          <w:sz w:val="24"/>
          <w:szCs w:val="24"/>
          <w:lang w:eastAsia="hr-HR"/>
        </w:rPr>
        <w:t xml:space="preserve"> financiranje programa i projekata udruga iz područja</w:t>
      </w:r>
      <w:r w:rsidR="0048665C">
        <w:rPr>
          <w:rFonts w:ascii="Times New Roman" w:eastAsia="Times New Roman" w:hAnsi="Times New Roman" w:cs="Times New Roman"/>
          <w:sz w:val="24"/>
          <w:szCs w:val="24"/>
          <w:lang w:eastAsia="hr-HR"/>
        </w:rPr>
        <w:t xml:space="preserve"> zaštite okoliša i održivog razvoja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odredbe ovoga ugovora  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AA2C9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a tri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631A1881" w14:textId="77777777" w:rsidR="00CF5A5D" w:rsidRDefault="00CF5A5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245EC78C"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bookmarkStart w:id="3" w:name="_GoBack"/>
      <w:bookmarkEnd w:id="3"/>
      <w:r w:rsidRPr="00AA2C9C">
        <w:rPr>
          <w:rFonts w:ascii="Times New Roman" w:eastAsia="Times New Roman" w:hAnsi="Times New Roman" w:cs="Times New Roman"/>
          <w:b/>
          <w:sz w:val="24"/>
          <w:szCs w:val="24"/>
          <w:lang w:eastAsia="hr-HR"/>
        </w:rPr>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122B9F71"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48665C">
        <w:rPr>
          <w:rFonts w:ascii="Times New Roman" w:eastAsia="Times New Roman" w:hAnsi="Times New Roman" w:cs="Times New Roman"/>
          <w:sz w:val="24"/>
          <w:szCs w:val="24"/>
          <w:lang w:eastAsia="hr-HR"/>
        </w:rPr>
        <w:t xml:space="preserve">zaštite okoliša i održivog razvoja </w:t>
      </w:r>
      <w:r w:rsidR="00EB32F7"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w:t>
      </w:r>
      <w:r w:rsidRPr="00AA2C9C">
        <w:rPr>
          <w:rFonts w:ascii="Times New Roman" w:eastAsia="Times New Roman" w:hAnsi="Times New Roman" w:cs="Times New Roman"/>
          <w:sz w:val="24"/>
          <w:szCs w:val="24"/>
          <w:lang w:eastAsia="hr-HR"/>
        </w:rPr>
        <w:lastRenderedPageBreak/>
        <w:t xml:space="preserve">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7D2F5A4F"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4"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5"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5"/>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4"/>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w:t>
      </w:r>
      <w:r w:rsidRPr="00AA2C9C">
        <w:rPr>
          <w:rFonts w:ascii="Times New Roman" w:eastAsia="Times New Roman" w:hAnsi="Times New Roman" w:cs="Times New Roman"/>
          <w:sz w:val="24"/>
          <w:szCs w:val="24"/>
          <w:lang w:eastAsia="hr-HR"/>
        </w:rPr>
        <w:lastRenderedPageBreak/>
        <w:t xml:space="preserve">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w:t>
      </w:r>
      <w:r w:rsidRPr="00AA2C9C">
        <w:rPr>
          <w:rFonts w:ascii="Times New Roman" w:eastAsia="Times New Roman" w:hAnsi="Times New Roman" w:cs="Times New Roman"/>
          <w:sz w:val="24"/>
          <w:szCs w:val="24"/>
          <w:lang w:eastAsia="hr-HR"/>
        </w:rPr>
        <w:lastRenderedPageBreak/>
        <w:t>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42A9D27D"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w:t>
      </w:r>
      <w:r w:rsidR="00614AB2">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4BC0E8A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w:t>
      </w:r>
      <w:r w:rsidR="00614AB2">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08EB5" w14:textId="77777777" w:rsidR="00F6694B" w:rsidRDefault="00F6694B">
      <w:pPr>
        <w:spacing w:after="0" w:line="240" w:lineRule="auto"/>
      </w:pPr>
      <w:r>
        <w:separator/>
      </w:r>
    </w:p>
  </w:endnote>
  <w:endnote w:type="continuationSeparator" w:id="0">
    <w:p w14:paraId="2F56F589" w14:textId="77777777" w:rsidR="00F6694B" w:rsidRDefault="00F6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97F28" w14:textId="77777777" w:rsidR="00F6694B" w:rsidRDefault="00F6694B">
      <w:pPr>
        <w:spacing w:after="0" w:line="240" w:lineRule="auto"/>
      </w:pPr>
      <w:r>
        <w:separator/>
      </w:r>
    </w:p>
  </w:footnote>
  <w:footnote w:type="continuationSeparator" w:id="0">
    <w:p w14:paraId="5D3DF18B" w14:textId="77777777" w:rsidR="00F6694B" w:rsidRDefault="00F66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31654"/>
    <w:rsid w:val="00134256"/>
    <w:rsid w:val="001534F6"/>
    <w:rsid w:val="0018028A"/>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2F0138"/>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45ADF"/>
    <w:rsid w:val="00450335"/>
    <w:rsid w:val="00454774"/>
    <w:rsid w:val="004573E6"/>
    <w:rsid w:val="00463C08"/>
    <w:rsid w:val="00463D67"/>
    <w:rsid w:val="0046740E"/>
    <w:rsid w:val="00471397"/>
    <w:rsid w:val="00474EA0"/>
    <w:rsid w:val="0048665C"/>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14AB2"/>
    <w:rsid w:val="00624241"/>
    <w:rsid w:val="00625876"/>
    <w:rsid w:val="00626F19"/>
    <w:rsid w:val="00627C2D"/>
    <w:rsid w:val="00630C3C"/>
    <w:rsid w:val="00644352"/>
    <w:rsid w:val="006470E4"/>
    <w:rsid w:val="006524E8"/>
    <w:rsid w:val="00653460"/>
    <w:rsid w:val="00657F62"/>
    <w:rsid w:val="00663B9D"/>
    <w:rsid w:val="00664684"/>
    <w:rsid w:val="00672750"/>
    <w:rsid w:val="00691ADD"/>
    <w:rsid w:val="006A3197"/>
    <w:rsid w:val="006A5005"/>
    <w:rsid w:val="006C570F"/>
    <w:rsid w:val="006D055A"/>
    <w:rsid w:val="006E729C"/>
    <w:rsid w:val="00713E04"/>
    <w:rsid w:val="00715F29"/>
    <w:rsid w:val="00723BC5"/>
    <w:rsid w:val="007242A3"/>
    <w:rsid w:val="0073669C"/>
    <w:rsid w:val="007521A3"/>
    <w:rsid w:val="00753309"/>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82498"/>
    <w:rsid w:val="00890BA7"/>
    <w:rsid w:val="008918C0"/>
    <w:rsid w:val="00895E62"/>
    <w:rsid w:val="008C594B"/>
    <w:rsid w:val="008E49B3"/>
    <w:rsid w:val="00900E6F"/>
    <w:rsid w:val="009043B7"/>
    <w:rsid w:val="00912AEF"/>
    <w:rsid w:val="00913B14"/>
    <w:rsid w:val="00917205"/>
    <w:rsid w:val="0092093B"/>
    <w:rsid w:val="009315CD"/>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C9C"/>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CF5A5D"/>
    <w:rsid w:val="00D024A1"/>
    <w:rsid w:val="00D02830"/>
    <w:rsid w:val="00D34E6B"/>
    <w:rsid w:val="00D37032"/>
    <w:rsid w:val="00D464BC"/>
    <w:rsid w:val="00D70381"/>
    <w:rsid w:val="00D73312"/>
    <w:rsid w:val="00D761A0"/>
    <w:rsid w:val="00D8092B"/>
    <w:rsid w:val="00D82DDF"/>
    <w:rsid w:val="00D9002C"/>
    <w:rsid w:val="00D97A7B"/>
    <w:rsid w:val="00DA29BF"/>
    <w:rsid w:val="00DA6BD7"/>
    <w:rsid w:val="00DC04BD"/>
    <w:rsid w:val="00DC2CA7"/>
    <w:rsid w:val="00DD47EE"/>
    <w:rsid w:val="00DE59DF"/>
    <w:rsid w:val="00DF603C"/>
    <w:rsid w:val="00DF76D8"/>
    <w:rsid w:val="00E013AA"/>
    <w:rsid w:val="00E169E2"/>
    <w:rsid w:val="00E24388"/>
    <w:rsid w:val="00E31DE5"/>
    <w:rsid w:val="00E33125"/>
    <w:rsid w:val="00E3405C"/>
    <w:rsid w:val="00E4116E"/>
    <w:rsid w:val="00E54547"/>
    <w:rsid w:val="00E6561C"/>
    <w:rsid w:val="00E72143"/>
    <w:rsid w:val="00E76CE9"/>
    <w:rsid w:val="00E81FC7"/>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694B"/>
    <w:rsid w:val="00F67BA7"/>
    <w:rsid w:val="00F72A4D"/>
    <w:rsid w:val="00F7679E"/>
    <w:rsid w:val="00FA33DE"/>
    <w:rsid w:val="00FB2EFE"/>
    <w:rsid w:val="00FB6385"/>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ja.polancec@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6846</Words>
  <Characters>39024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Ankica Pojatina</cp:lastModifiedBy>
  <cp:revision>4</cp:revision>
  <cp:lastPrinted>2024-01-26T07:59:00Z</cp:lastPrinted>
  <dcterms:created xsi:type="dcterms:W3CDTF">2024-01-25T14:51:00Z</dcterms:created>
  <dcterms:modified xsi:type="dcterms:W3CDTF">2024-01-26T08:03:00Z</dcterms:modified>
</cp:coreProperties>
</file>